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C68FA" w14:textId="10714DB4" w:rsidR="00FF3ABB" w:rsidRPr="00FF3ABB" w:rsidRDefault="00FF3ABB" w:rsidP="001605B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F3ABB">
        <w:rPr>
          <w:rFonts w:ascii="Times New Roman" w:hAnsi="Times New Roman" w:cs="Times New Roman"/>
          <w:color w:val="000000"/>
          <w:sz w:val="28"/>
          <w:szCs w:val="28"/>
        </w:rPr>
        <w:t>Уважаемые жители города Белореченска и Белореченского района!</w:t>
      </w:r>
    </w:p>
    <w:p w14:paraId="0D52A34C" w14:textId="2FBE3833" w:rsidR="00FF3ABB" w:rsidRPr="00FF3ABB" w:rsidRDefault="001605BD" w:rsidP="001605B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FF3ABB" w:rsidRPr="00FF3ABB">
        <w:rPr>
          <w:rFonts w:ascii="Times New Roman" w:hAnsi="Times New Roman" w:cs="Times New Roman"/>
          <w:color w:val="000000"/>
          <w:sz w:val="28"/>
          <w:szCs w:val="28"/>
        </w:rPr>
        <w:t>В связи с наступлением осенне-зимнего периода на территории Белореченского района ежегодно отмечается увеличение количества пожаров.</w:t>
      </w:r>
    </w:p>
    <w:p w14:paraId="5931ECC3" w14:textId="0A3579A2" w:rsidR="00FF3ABB" w:rsidRPr="00FF3ABB" w:rsidRDefault="001605BD" w:rsidP="001605B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F3ABB" w:rsidRPr="00FF3ABB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возникновения пожаров</w:t>
      </w:r>
      <w:r w:rsidR="00FF3ABB" w:rsidRPr="00FF3ABB">
        <w:rPr>
          <w:rFonts w:ascii="Times New Roman" w:hAnsi="Times New Roman" w:cs="Times New Roman"/>
          <w:color w:val="000000"/>
          <w:sz w:val="28"/>
          <w:szCs w:val="28"/>
        </w:rPr>
        <w:br/>
        <w:t>в осенне-зимний период является не соблюдение правил пожарной</w:t>
      </w:r>
      <w:r w:rsidR="00FF3ABB" w:rsidRPr="00FF3ABB">
        <w:rPr>
          <w:rFonts w:ascii="Times New Roman" w:hAnsi="Times New Roman" w:cs="Times New Roman"/>
          <w:color w:val="000000"/>
          <w:sz w:val="28"/>
          <w:szCs w:val="28"/>
        </w:rPr>
        <w:br/>
        <w:t>безопасности в быту, в том числе при использовании бытовых</w:t>
      </w:r>
      <w:r w:rsidR="00FF3ABB" w:rsidRPr="00FF3ABB">
        <w:rPr>
          <w:rFonts w:ascii="Times New Roman" w:hAnsi="Times New Roman" w:cs="Times New Roman"/>
          <w:color w:val="000000"/>
          <w:sz w:val="28"/>
          <w:szCs w:val="28"/>
        </w:rPr>
        <w:br/>
        <w:t>электроприборов, печей и других теплогенерирующих устройс</w:t>
      </w:r>
      <w:r>
        <w:rPr>
          <w:rFonts w:ascii="Times New Roman" w:hAnsi="Times New Roman" w:cs="Times New Roman"/>
          <w:color w:val="000000"/>
          <w:sz w:val="28"/>
          <w:szCs w:val="28"/>
        </w:rPr>
        <w:t>тв</w:t>
      </w:r>
      <w:r w:rsidR="00FF3ABB" w:rsidRPr="00FF3ABB">
        <w:rPr>
          <w:rFonts w:ascii="Times New Roman" w:hAnsi="Times New Roman" w:cs="Times New Roman"/>
          <w:color w:val="000000"/>
          <w:sz w:val="28"/>
          <w:szCs w:val="28"/>
        </w:rPr>
        <w:t>, а также «неправильное»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ABB" w:rsidRPr="00FF3ABB">
        <w:rPr>
          <w:rFonts w:ascii="Times New Roman" w:hAnsi="Times New Roman" w:cs="Times New Roman"/>
          <w:color w:val="000000"/>
          <w:sz w:val="28"/>
          <w:szCs w:val="28"/>
        </w:rPr>
        <w:t>обращение со спичками и непотушенными сигаретами.</w:t>
      </w:r>
      <w:r w:rsidR="00FF3ABB" w:rsidRPr="00FF3ABB">
        <w:rPr>
          <w:rFonts w:ascii="Times New Roman" w:hAnsi="Times New Roman" w:cs="Times New Roman"/>
          <w:color w:val="000000"/>
          <w:sz w:val="28"/>
          <w:szCs w:val="28"/>
        </w:rPr>
        <w:br/>
        <w:t>Каждый четвертый пожар возникает из-за нарушения правил</w:t>
      </w:r>
      <w:r w:rsidR="00FF3ABB" w:rsidRPr="00FF3ABB">
        <w:rPr>
          <w:rFonts w:ascii="Times New Roman" w:hAnsi="Times New Roman" w:cs="Times New Roman"/>
          <w:color w:val="000000"/>
          <w:sz w:val="28"/>
          <w:szCs w:val="28"/>
        </w:rPr>
        <w:br/>
        <w:t>устройства и эксплуатации бытового электрооборудования</w:t>
      </w:r>
    </w:p>
    <w:p w14:paraId="33B30066" w14:textId="3AB56305" w:rsidR="00FF3ABB" w:rsidRPr="00FF3ABB" w:rsidRDefault="001605BD" w:rsidP="001605B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F3ABB" w:rsidRPr="00FF3AB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F3ABB" w:rsidRPr="00FF3ABB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осим</w:t>
      </w:r>
      <w:r w:rsidR="00FF3ABB" w:rsidRPr="00FF3ABB">
        <w:rPr>
          <w:rFonts w:ascii="Times New Roman" w:hAnsi="Times New Roman" w:cs="Times New Roman"/>
          <w:color w:val="000000"/>
          <w:sz w:val="28"/>
          <w:szCs w:val="28"/>
        </w:rPr>
        <w:t xml:space="preserve"> жителей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Белореченска и </w:t>
      </w:r>
      <w:r w:rsidR="00064B8D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униципального образования Белореченский район </w:t>
      </w:r>
      <w:r w:rsidR="00FF3ABB" w:rsidRPr="00FF3ABB">
        <w:rPr>
          <w:rFonts w:ascii="Times New Roman" w:hAnsi="Times New Roman" w:cs="Times New Roman"/>
          <w:color w:val="000000"/>
          <w:sz w:val="28"/>
          <w:szCs w:val="28"/>
        </w:rPr>
        <w:t>неукоснительно соблюд</w:t>
      </w:r>
      <w:r>
        <w:rPr>
          <w:rFonts w:ascii="Times New Roman" w:hAnsi="Times New Roman" w:cs="Times New Roman"/>
          <w:color w:val="000000"/>
          <w:sz w:val="28"/>
          <w:szCs w:val="28"/>
        </w:rPr>
        <w:t>ать</w:t>
      </w:r>
      <w:r w:rsidR="00FF3ABB" w:rsidRPr="00FF3ABB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элементарны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F3ABB" w:rsidRPr="00FF3ABB">
        <w:rPr>
          <w:rFonts w:ascii="Times New Roman" w:hAnsi="Times New Roman" w:cs="Times New Roman"/>
          <w:color w:val="000000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F3ABB" w:rsidRPr="00FF3ABB">
        <w:rPr>
          <w:rFonts w:ascii="Times New Roman" w:hAnsi="Times New Roman" w:cs="Times New Roman"/>
          <w:color w:val="000000"/>
          <w:sz w:val="28"/>
          <w:szCs w:val="28"/>
        </w:rPr>
        <w:t xml:space="preserve"> пожарной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3ABB" w:rsidRPr="00FF3ABB">
        <w:rPr>
          <w:rFonts w:ascii="Times New Roman" w:hAnsi="Times New Roman" w:cs="Times New Roman"/>
          <w:color w:val="000000"/>
          <w:sz w:val="28"/>
          <w:szCs w:val="28"/>
        </w:rPr>
        <w:t>безопасности в повседневной жизни.</w:t>
      </w:r>
    </w:p>
    <w:p w14:paraId="5B0BC3F3" w14:textId="77777777" w:rsidR="00C77221" w:rsidRDefault="001605BD" w:rsidP="00C77221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3ABB" w:rsidRPr="00FF3ABB">
        <w:rPr>
          <w:rFonts w:ascii="Times New Roman" w:hAnsi="Times New Roman" w:cs="Times New Roman"/>
          <w:sz w:val="28"/>
          <w:szCs w:val="28"/>
        </w:rPr>
        <w:t xml:space="preserve">Для того, чтобы полностью обезопасить себя и своих близких от огня, необходимо выполнять все </w:t>
      </w:r>
      <w:r w:rsidRPr="00FF3ABB">
        <w:rPr>
          <w:rFonts w:ascii="Times New Roman" w:hAnsi="Times New Roman" w:cs="Times New Roman"/>
          <w:sz w:val="28"/>
          <w:szCs w:val="28"/>
        </w:rPr>
        <w:t xml:space="preserve">меры </w:t>
      </w:r>
      <w:r w:rsidRPr="00FF3ABB">
        <w:rPr>
          <w:rFonts w:ascii="Times New Roman" w:hAnsi="Times New Roman" w:cs="Times New Roman"/>
          <w:color w:val="3B4256"/>
          <w:sz w:val="28"/>
          <w:szCs w:val="28"/>
        </w:rPr>
        <w:t>и</w:t>
      </w:r>
      <w:r w:rsidR="00FF3ABB" w:rsidRPr="001605BD">
        <w:rPr>
          <w:rFonts w:ascii="Times New Roman" w:hAnsi="Times New Roman" w:cs="Times New Roman"/>
          <w:sz w:val="28"/>
          <w:szCs w:val="28"/>
        </w:rPr>
        <w:t xml:space="preserve"> требования пожарной безопасности при эксплуатации газовых и бытовых </w:t>
      </w:r>
      <w:r w:rsidRPr="001605BD">
        <w:rPr>
          <w:rFonts w:ascii="Times New Roman" w:hAnsi="Times New Roman" w:cs="Times New Roman"/>
          <w:sz w:val="28"/>
          <w:szCs w:val="28"/>
        </w:rPr>
        <w:t>электроприборов, а</w:t>
      </w:r>
      <w:r w:rsidR="00FF3ABB" w:rsidRPr="001605BD">
        <w:rPr>
          <w:rFonts w:ascii="Times New Roman" w:hAnsi="Times New Roman" w:cs="Times New Roman"/>
          <w:sz w:val="28"/>
          <w:szCs w:val="28"/>
        </w:rPr>
        <w:t xml:space="preserve"> также печного отопления.</w:t>
      </w:r>
      <w:r w:rsidR="00FF3ABB" w:rsidRPr="00FF3ABB">
        <w:rPr>
          <w:rFonts w:ascii="Times New Roman" w:hAnsi="Times New Roman" w:cs="Times New Roman"/>
          <w:color w:val="3B4256"/>
          <w:sz w:val="28"/>
          <w:szCs w:val="28"/>
        </w:rPr>
        <w:t xml:space="preserve"> </w:t>
      </w:r>
      <w:r w:rsidR="00FF3ABB" w:rsidRPr="00FF3ABB">
        <w:rPr>
          <w:rFonts w:ascii="Times New Roman" w:hAnsi="Times New Roman" w:cs="Times New Roman"/>
          <w:sz w:val="28"/>
          <w:szCs w:val="28"/>
        </w:rPr>
        <w:t xml:space="preserve"> Не стоит забывать, что малейшая оплошность может стоить имущества, здоровья, и самое главное – жизни человека.</w:t>
      </w:r>
    </w:p>
    <w:p w14:paraId="6A19CC5A" w14:textId="7861CD3E" w:rsidR="00FF3ABB" w:rsidRPr="00057CBE" w:rsidRDefault="00FF3ABB" w:rsidP="00C77221">
      <w:pPr>
        <w:shd w:val="clear" w:color="auto" w:fill="FFFFFF" w:themeFill="background1"/>
        <w:rPr>
          <w:rFonts w:ascii="FiraLight" w:eastAsia="Times New Roman" w:hAnsi="FiraLight" w:cs="Times New Roman"/>
          <w:sz w:val="28"/>
          <w:szCs w:val="28"/>
          <w:lang w:eastAsia="ru-RU"/>
        </w:rPr>
      </w:pPr>
      <w:r w:rsidRPr="0005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Берегите жилище от пожара!</w:t>
      </w:r>
    </w:p>
    <w:p w14:paraId="79FDB01A" w14:textId="6B4E18D4" w:rsidR="00FF3ABB" w:rsidRPr="00057CBE" w:rsidRDefault="00FF3ABB" w:rsidP="001605BD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Соблюдение мер пожарной безопасности – это залог вашего благополучия, сохранности вашей жизни и жизни ваших близких!</w:t>
      </w:r>
    </w:p>
    <w:p w14:paraId="1459CD69" w14:textId="6D692800" w:rsidR="00FF3ABB" w:rsidRDefault="00FF3ABB" w:rsidP="001605BD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57C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 легче предупредить, чем потушить!</w:t>
      </w:r>
    </w:p>
    <w:p w14:paraId="76308953" w14:textId="77777777" w:rsidR="00C77221" w:rsidRPr="00057CBE" w:rsidRDefault="00C77221" w:rsidP="001605BD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4C4DE1" w14:textId="3135DB5E" w:rsidR="00C77221" w:rsidRDefault="00C77221" w:rsidP="00C77221">
      <w:pPr>
        <w:shd w:val="clear" w:color="auto" w:fill="FFFFFF"/>
        <w:spacing w:after="0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C77221">
        <w:rPr>
          <w:rFonts w:ascii="Times New Roman" w:hAnsi="Times New Roman" w:cs="Times New Roman"/>
          <w:sz w:val="28"/>
          <w:szCs w:val="28"/>
        </w:rPr>
        <w:t xml:space="preserve">В случае возникновения чрезвычайной ситуации, осложнения обстановки обращаться в единую дежурно-диспетчерскую службу Белореченского района по телефонам: 3-31-12; 112; 3-30-36, 8-991-85-08-112, 8-991-85-08-911, адрес эл.почты: </w:t>
      </w:r>
      <w:hyperlink r:id="rId4" w:history="1">
        <w:r w:rsidRPr="00C77221">
          <w:rPr>
            <w:rStyle w:val="a3"/>
            <w:rFonts w:ascii="Times New Roman" w:hAnsi="Times New Roman" w:cs="Times New Roman"/>
            <w:sz w:val="28"/>
            <w:szCs w:val="28"/>
          </w:rPr>
          <w:t>od@gobelora.ru</w:t>
        </w:r>
      </w:hyperlink>
    </w:p>
    <w:p w14:paraId="7A2D850E" w14:textId="77777777" w:rsidR="00CF6B0C" w:rsidRPr="00C77221" w:rsidRDefault="00CF6B0C" w:rsidP="00C7722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5CAA00" w14:textId="0A94FD50" w:rsidR="00FF3ABB" w:rsidRPr="001605BD" w:rsidRDefault="001605BD">
      <w:pPr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605BD">
        <w:rPr>
          <w:rFonts w:ascii="Times New Roman" w:hAnsi="Times New Roman" w:cs="Times New Roman"/>
          <w:color w:val="000000"/>
          <w:sz w:val="28"/>
          <w:szCs w:val="28"/>
        </w:rPr>
        <w:t>МКУ «Управление по делам ГО И ЧС Белореченского района»</w:t>
      </w:r>
    </w:p>
    <w:p w14:paraId="4076E29B" w14:textId="77777777" w:rsidR="00FF3ABB" w:rsidRDefault="00FF3ABB">
      <w:pPr>
        <w:rPr>
          <w:rFonts w:ascii="Arial" w:hAnsi="Arial" w:cs="Arial"/>
          <w:color w:val="000000"/>
          <w:sz w:val="21"/>
          <w:szCs w:val="21"/>
        </w:rPr>
      </w:pPr>
    </w:p>
    <w:p w14:paraId="0E803047" w14:textId="77777777" w:rsidR="00057CBE" w:rsidRDefault="00057CBE">
      <w:pPr>
        <w:rPr>
          <w:rFonts w:ascii="Times New Roman" w:hAnsi="Times New Roman" w:cs="Times New Roman"/>
          <w:color w:val="3B4256"/>
          <w:sz w:val="28"/>
          <w:szCs w:val="28"/>
        </w:rPr>
      </w:pPr>
    </w:p>
    <w:sectPr w:rsidR="00057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iraLight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53"/>
    <w:rsid w:val="00002D53"/>
    <w:rsid w:val="00057CBE"/>
    <w:rsid w:val="00064B8D"/>
    <w:rsid w:val="001605BD"/>
    <w:rsid w:val="005D5917"/>
    <w:rsid w:val="005E7FE2"/>
    <w:rsid w:val="0083231F"/>
    <w:rsid w:val="00C77221"/>
    <w:rsid w:val="00CF6B0C"/>
    <w:rsid w:val="00F44ADA"/>
    <w:rsid w:val="00FF3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F5C2"/>
  <w15:chartTrackingRefBased/>
  <w15:docId w15:val="{0FC8D3F0-2F79-44A1-B25A-C74C6667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772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0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8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39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3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8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917904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9876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6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80483">
                              <w:marLeft w:val="3555"/>
                              <w:marRight w:val="37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0463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@gobelo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Романыч</dc:creator>
  <cp:keywords/>
  <dc:description/>
  <cp:lastModifiedBy>Романыч</cp:lastModifiedBy>
  <cp:revision>9</cp:revision>
  <dcterms:created xsi:type="dcterms:W3CDTF">2022-01-21T09:30:00Z</dcterms:created>
  <dcterms:modified xsi:type="dcterms:W3CDTF">2022-01-28T10:49:00Z</dcterms:modified>
</cp:coreProperties>
</file>